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9F56" w14:textId="77777777" w:rsidR="008A4139" w:rsidRPr="008A4139" w:rsidRDefault="008A4139" w:rsidP="008A4139">
      <w:pPr>
        <w:pStyle w:val="FLAMMATitle"/>
        <w:spacing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2D506389" w14:textId="19B1434B" w:rsidR="00EE210F" w:rsidRPr="004F6070" w:rsidRDefault="00EE210F" w:rsidP="00EE210F">
      <w:pPr>
        <w:pStyle w:val="FLAMMATitle"/>
        <w:rPr>
          <w:rFonts w:ascii="Arial" w:hAnsi="Arial" w:cs="Arial"/>
          <w:sz w:val="42"/>
          <w:szCs w:val="42"/>
          <w:lang w:val="es-ES"/>
        </w:rPr>
      </w:pPr>
      <w:r w:rsidRPr="004F6070">
        <w:rPr>
          <w:rFonts w:ascii="Arial" w:hAnsi="Arial" w:cs="Arial"/>
          <w:color w:val="800000"/>
          <w:sz w:val="42"/>
          <w:szCs w:val="42"/>
          <w:lang w:val="es-ES"/>
        </w:rPr>
        <w:t>T</w:t>
      </w:r>
      <w:r w:rsidR="004F6070" w:rsidRPr="004F6070">
        <w:rPr>
          <w:rFonts w:ascii="Arial" w:hAnsi="Arial" w:cs="Arial"/>
          <w:color w:val="800000"/>
          <w:sz w:val="42"/>
          <w:szCs w:val="42"/>
          <w:lang w:val="es-ES"/>
        </w:rPr>
        <w:t>ítulo de la contribución</w:t>
      </w:r>
    </w:p>
    <w:p w14:paraId="00074FEC" w14:textId="29564957" w:rsidR="00EE210F" w:rsidRPr="00865801" w:rsidRDefault="00865801" w:rsidP="00EE210F">
      <w:pPr>
        <w:pStyle w:val="FLAMMAAuthors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Apellido autor</w:t>
      </w:r>
      <w:r w:rsidR="00EE210F" w:rsidRPr="00865801">
        <w:rPr>
          <w:rFonts w:ascii="Arial" w:hAnsi="Arial" w:cs="Arial"/>
          <w:vertAlign w:val="superscript"/>
          <w:lang w:val="es-ES"/>
        </w:rPr>
        <w:t>1</w:t>
      </w:r>
      <w:r w:rsidR="00EE210F" w:rsidRPr="00865801">
        <w:rPr>
          <w:rFonts w:ascii="Arial" w:hAnsi="Arial" w:cs="Arial"/>
          <w:lang w:val="es-ES"/>
        </w:rPr>
        <w:t xml:space="preserve">*, </w:t>
      </w:r>
      <w:r w:rsidRPr="00865801">
        <w:rPr>
          <w:rFonts w:ascii="Arial" w:hAnsi="Arial" w:cs="Arial"/>
          <w:lang w:val="es-ES"/>
        </w:rPr>
        <w:t>Nombre Apellido</w:t>
      </w:r>
      <w:r>
        <w:rPr>
          <w:rFonts w:ascii="Arial" w:hAnsi="Arial" w:cs="Arial"/>
          <w:lang w:val="es-ES"/>
        </w:rPr>
        <w:t xml:space="preserve"> autor</w:t>
      </w:r>
      <w:r w:rsidR="00EE210F" w:rsidRPr="00865801">
        <w:rPr>
          <w:rFonts w:ascii="Arial" w:hAnsi="Arial" w:cs="Arial"/>
          <w:vertAlign w:val="superscript"/>
          <w:lang w:val="es-ES"/>
        </w:rPr>
        <w:t>2</w:t>
      </w:r>
      <w:r w:rsidR="00EE210F" w:rsidRPr="00865801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Nombre Apellido autor</w:t>
      </w:r>
      <w:r w:rsidR="00EE210F" w:rsidRPr="00865801">
        <w:rPr>
          <w:rFonts w:ascii="Arial" w:hAnsi="Arial" w:cs="Arial"/>
          <w:vertAlign w:val="superscript"/>
          <w:lang w:val="es-ES"/>
        </w:rPr>
        <w:t>3</w:t>
      </w:r>
      <w:r>
        <w:rPr>
          <w:rFonts w:ascii="Arial" w:hAnsi="Arial" w:cs="Arial"/>
          <w:lang w:val="es-ES"/>
        </w:rPr>
        <w:t xml:space="preserve"> </w:t>
      </w:r>
      <w:proofErr w:type="gramStart"/>
      <w:r w:rsidR="004F6070">
        <w:rPr>
          <w:rFonts w:ascii="Arial" w:hAnsi="Arial" w:cs="Arial"/>
          <w:lang w:val="es-ES"/>
        </w:rPr>
        <w:t xml:space="preserve">   (</w:t>
      </w:r>
      <w:proofErr w:type="gramEnd"/>
      <w:r>
        <w:rPr>
          <w:rFonts w:ascii="Arial" w:hAnsi="Arial" w:cs="Arial"/>
          <w:lang w:val="es-ES"/>
        </w:rPr>
        <w:t xml:space="preserve">añadir más </w:t>
      </w:r>
      <w:r w:rsidR="004F6070">
        <w:rPr>
          <w:rFonts w:ascii="Arial" w:hAnsi="Arial" w:cs="Arial"/>
          <w:lang w:val="es-ES"/>
        </w:rPr>
        <w:t xml:space="preserve">autores si fuese necesario </w:t>
      </w:r>
      <w:r>
        <w:rPr>
          <w:rFonts w:ascii="Arial" w:hAnsi="Arial" w:cs="Arial"/>
          <w:lang w:val="es-ES"/>
        </w:rPr>
        <w:t>hasta un máximo de 8 autores)</w:t>
      </w:r>
    </w:p>
    <w:p w14:paraId="3391B959" w14:textId="1F9A0336" w:rsidR="00EE210F" w:rsidRPr="00FA5EB4" w:rsidRDefault="00EE210F" w:rsidP="00EE210F">
      <w:pPr>
        <w:pStyle w:val="FLAMMAAffiliations"/>
        <w:rPr>
          <w:rFonts w:ascii="Arial" w:hAnsi="Arial" w:cs="Arial"/>
          <w:lang w:val="en-GB"/>
        </w:rPr>
      </w:pPr>
      <w:r w:rsidRPr="00FA5EB4">
        <w:rPr>
          <w:rFonts w:ascii="Arial" w:hAnsi="Arial" w:cs="Arial"/>
          <w:lang w:val="en-GB"/>
        </w:rPr>
        <w:t xml:space="preserve">(1) </w:t>
      </w:r>
      <w:proofErr w:type="spellStart"/>
      <w:r w:rsidR="00865801">
        <w:rPr>
          <w:rFonts w:ascii="Arial" w:hAnsi="Arial" w:cs="Arial"/>
          <w:lang w:val="en-GB"/>
        </w:rPr>
        <w:t>Institución</w:t>
      </w:r>
      <w:proofErr w:type="spellEnd"/>
      <w:r w:rsidR="00865801">
        <w:rPr>
          <w:rFonts w:ascii="Arial" w:hAnsi="Arial" w:cs="Arial"/>
          <w:lang w:val="en-GB"/>
        </w:rPr>
        <w:t xml:space="preserve"> 1. Ciudad, País.</w:t>
      </w:r>
      <w:r w:rsidRPr="00FA5EB4">
        <w:rPr>
          <w:rFonts w:ascii="Arial" w:hAnsi="Arial" w:cs="Arial"/>
          <w:lang w:val="en-GB"/>
        </w:rPr>
        <w:t xml:space="preserve"> </w:t>
      </w:r>
    </w:p>
    <w:p w14:paraId="7880500A" w14:textId="644F4B06" w:rsidR="00EE210F" w:rsidRPr="00865801" w:rsidRDefault="00EE210F" w:rsidP="00865801">
      <w:pPr>
        <w:pStyle w:val="FLAMMAAffiliations"/>
        <w:rPr>
          <w:rFonts w:ascii="Arial" w:hAnsi="Arial" w:cs="Arial"/>
          <w:lang w:val="es-ES"/>
        </w:rPr>
      </w:pPr>
      <w:r w:rsidRPr="00865801">
        <w:rPr>
          <w:rFonts w:ascii="Arial" w:hAnsi="Arial" w:cs="Arial"/>
          <w:lang w:val="es-ES"/>
        </w:rPr>
        <w:t>(2</w:t>
      </w:r>
      <w:r w:rsidR="00865801" w:rsidRPr="00865801">
        <w:rPr>
          <w:rFonts w:ascii="Arial" w:hAnsi="Arial" w:cs="Arial"/>
          <w:lang w:val="es-ES"/>
        </w:rPr>
        <w:t>) Institución 2. Ciudad, País.</w:t>
      </w:r>
    </w:p>
    <w:p w14:paraId="6D8B8CC3" w14:textId="6906AD93" w:rsidR="00EE210F" w:rsidRPr="00865801" w:rsidRDefault="00EE210F" w:rsidP="00EE210F">
      <w:pPr>
        <w:pStyle w:val="FLAMMACorrespondingauthor"/>
        <w:rPr>
          <w:rFonts w:ascii="Arial" w:hAnsi="Arial" w:cs="Arial"/>
          <w:lang w:val="es-ES"/>
        </w:rPr>
      </w:pPr>
      <w:r w:rsidRPr="00865801">
        <w:rPr>
          <w:rFonts w:ascii="Arial" w:hAnsi="Arial" w:cs="Arial"/>
          <w:lang w:val="es-ES"/>
        </w:rPr>
        <w:t>*</w:t>
      </w:r>
      <w:r w:rsidR="00865801" w:rsidRPr="00865801">
        <w:rPr>
          <w:rFonts w:ascii="Arial" w:hAnsi="Arial" w:cs="Arial"/>
          <w:lang w:val="es-ES"/>
        </w:rPr>
        <w:t>e mail del autor</w:t>
      </w:r>
      <w:r w:rsidR="004F6070">
        <w:rPr>
          <w:rFonts w:ascii="Arial" w:hAnsi="Arial" w:cs="Arial"/>
          <w:lang w:val="es-ES"/>
        </w:rPr>
        <w:t xml:space="preserve"> principal</w:t>
      </w:r>
      <w:r w:rsidRPr="00865801">
        <w:rPr>
          <w:rFonts w:ascii="Arial" w:hAnsi="Arial" w:cs="Arial"/>
          <w:lang w:val="es-ES"/>
        </w:rPr>
        <w:t xml:space="preserve">: </w:t>
      </w:r>
      <w:r w:rsidR="004F6070">
        <w:rPr>
          <w:rFonts w:ascii="Arial" w:hAnsi="Arial" w:cs="Arial"/>
          <w:lang w:val="es-ES"/>
        </w:rPr>
        <w:t>pepito@ejemploemail</w:t>
      </w:r>
      <w:r w:rsidRPr="00865801">
        <w:rPr>
          <w:rFonts w:ascii="Arial" w:hAnsi="Arial" w:cs="Arial"/>
          <w:lang w:val="es-ES"/>
        </w:rPr>
        <w:t>.com</w:t>
      </w:r>
    </w:p>
    <w:p w14:paraId="1DA3FBDE" w14:textId="174E1866" w:rsidR="003D3A7B" w:rsidRPr="00865801" w:rsidRDefault="00865801" w:rsidP="00865801">
      <w:pPr>
        <w:spacing w:after="0" w:line="264" w:lineRule="auto"/>
        <w:rPr>
          <w:rFonts w:ascii="Arial" w:hAnsi="Arial" w:cs="Arial"/>
          <w:b/>
        </w:rPr>
      </w:pPr>
      <w:r w:rsidRPr="00865801">
        <w:rPr>
          <w:rFonts w:ascii="Arial" w:hAnsi="Arial" w:cs="Arial"/>
          <w:b/>
        </w:rPr>
        <w:t>Resumen</w:t>
      </w:r>
    </w:p>
    <w:p w14:paraId="0EE7312F" w14:textId="77777777" w:rsidR="004C1616" w:rsidRDefault="00865801" w:rsidP="00865801">
      <w:pPr>
        <w:spacing w:after="0" w:line="264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>E</w:t>
      </w:r>
      <w:r w:rsidR="004C1616">
        <w:rPr>
          <w:rFonts w:ascii="Arial" w:hAnsi="Arial" w:cs="Arial"/>
        </w:rPr>
        <w:t>l resumen no debe exceder las 28</w:t>
      </w:r>
      <w:r w:rsidRPr="00865801">
        <w:rPr>
          <w:rFonts w:ascii="Arial" w:hAnsi="Arial" w:cs="Arial"/>
        </w:rPr>
        <w:t xml:space="preserve">0 palabras. </w:t>
      </w:r>
    </w:p>
    <w:p w14:paraId="20A63047" w14:textId="02A85590" w:rsidR="00865801" w:rsidRPr="00865801" w:rsidRDefault="00865801" w:rsidP="00865801">
      <w:pPr>
        <w:spacing w:after="0" w:line="264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>Puede incluir una tabla o figura, siempre que el tamaño no exceda una página A4.</w:t>
      </w:r>
    </w:p>
    <w:p w14:paraId="7AEB8269" w14:textId="1E5EB231" w:rsidR="004F6070" w:rsidRDefault="00865801" w:rsidP="00865801">
      <w:pPr>
        <w:spacing w:after="0" w:line="264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 xml:space="preserve">El resumen </w:t>
      </w:r>
      <w:r w:rsidR="004C1616">
        <w:rPr>
          <w:rFonts w:ascii="Arial" w:hAnsi="Arial" w:cs="Arial"/>
        </w:rPr>
        <w:t>debe ser enviado antes del 15 de abril de 2025</w:t>
      </w:r>
      <w:r w:rsidRPr="00865801">
        <w:rPr>
          <w:rFonts w:ascii="Arial" w:hAnsi="Arial" w:cs="Arial"/>
        </w:rPr>
        <w:t xml:space="preserve">. </w:t>
      </w:r>
    </w:p>
    <w:p w14:paraId="7E50B539" w14:textId="77777777" w:rsidR="004C1616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Todos los resúmenes serán revisados por el comité organizador y se programarán en una de las sesiones previstas. </w:t>
      </w:r>
    </w:p>
    <w:p w14:paraId="31E6C862" w14:textId="21883D67" w:rsidR="004C1616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Para poder presentar el resumen al menos uno de los autores debe estar registrado. Un autor no podrá presentar más de una comunicación, salvo causa de fuerza mayor.</w:t>
      </w:r>
    </w:p>
    <w:p w14:paraId="4703422D" w14:textId="77777777" w:rsidR="00865801" w:rsidRPr="00865801" w:rsidRDefault="00865801" w:rsidP="00865801">
      <w:pPr>
        <w:spacing w:after="0" w:line="264" w:lineRule="auto"/>
        <w:rPr>
          <w:rFonts w:ascii="Arial" w:hAnsi="Arial" w:cs="Arial"/>
        </w:rPr>
      </w:pPr>
    </w:p>
    <w:p w14:paraId="630E8991" w14:textId="5C0320D5" w:rsidR="00865801" w:rsidRPr="00865801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Marque la</w:t>
      </w:r>
      <w:bookmarkStart w:id="0" w:name="_GoBack"/>
      <w:bookmarkEnd w:id="0"/>
      <w:r>
        <w:rPr>
          <w:rFonts w:ascii="Arial" w:hAnsi="Arial" w:cs="Arial"/>
        </w:rPr>
        <w:t xml:space="preserve"> bibliografía citada en el texto </w:t>
      </w:r>
      <w:r w:rsidR="00865801" w:rsidRPr="00865801">
        <w:rPr>
          <w:rFonts w:ascii="Arial" w:hAnsi="Arial" w:cs="Arial"/>
        </w:rPr>
        <w:t>de la siguiente manera [1], [1-2].</w:t>
      </w:r>
    </w:p>
    <w:p w14:paraId="3FC07BFB" w14:textId="019E0968" w:rsidR="00865801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Envíe el documento en formato Word.</w:t>
      </w:r>
    </w:p>
    <w:p w14:paraId="26DB8DE2" w14:textId="502D0D33" w:rsidR="004C1616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No olvide nombrar el documento con el apellido del primer autor o autor que lo va a presentar.</w:t>
      </w:r>
    </w:p>
    <w:p w14:paraId="6B60332B" w14:textId="38CB9FC8" w:rsidR="004C1616" w:rsidRPr="00865801" w:rsidRDefault="004C1616" w:rsidP="00865801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Envíelo preferentemente junto a su formulario de registro y justificante de transferencia bancaria a </w:t>
      </w:r>
      <w:r w:rsidRPr="004C1616">
        <w:rPr>
          <w:rFonts w:ascii="Arial" w:hAnsi="Arial" w:cs="Arial"/>
        </w:rPr>
        <w:t>agrovalor@csic.es</w:t>
      </w:r>
    </w:p>
    <w:p w14:paraId="5F513B02" w14:textId="77777777" w:rsidR="004C1616" w:rsidRDefault="004C1616" w:rsidP="00865801">
      <w:pPr>
        <w:spacing w:after="0" w:line="264" w:lineRule="auto"/>
        <w:rPr>
          <w:rFonts w:ascii="Arial" w:hAnsi="Arial" w:cs="Arial"/>
          <w:i/>
        </w:rPr>
      </w:pPr>
    </w:p>
    <w:p w14:paraId="3B223C77" w14:textId="77777777" w:rsidR="004C1616" w:rsidRDefault="004C1616" w:rsidP="00865801">
      <w:pPr>
        <w:spacing w:after="0" w:line="264" w:lineRule="auto"/>
        <w:rPr>
          <w:rFonts w:ascii="Arial" w:hAnsi="Arial" w:cs="Arial"/>
          <w:i/>
        </w:rPr>
      </w:pPr>
    </w:p>
    <w:p w14:paraId="56613322" w14:textId="4A51B1E3" w:rsidR="00865801" w:rsidRPr="00865801" w:rsidRDefault="00865801" w:rsidP="00865801">
      <w:pPr>
        <w:spacing w:after="0" w:line="264" w:lineRule="auto"/>
        <w:rPr>
          <w:rFonts w:ascii="Arial" w:hAnsi="Arial" w:cs="Arial"/>
          <w:i/>
        </w:rPr>
      </w:pPr>
      <w:r w:rsidRPr="00865801">
        <w:rPr>
          <w:rFonts w:ascii="Arial" w:hAnsi="Arial" w:cs="Arial"/>
          <w:i/>
        </w:rPr>
        <w:t>Agradecimientos:</w:t>
      </w:r>
    </w:p>
    <w:p w14:paraId="69F38F38" w14:textId="36EE5BA0" w:rsidR="00865801" w:rsidRPr="00865801" w:rsidRDefault="00865801" w:rsidP="00865801">
      <w:pPr>
        <w:spacing w:after="0" w:line="264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>Puede agregar agradecimientos</w:t>
      </w:r>
      <w:r>
        <w:rPr>
          <w:rFonts w:ascii="Arial" w:hAnsi="Arial" w:cs="Arial"/>
        </w:rPr>
        <w:t xml:space="preserve"> de forma abreviada</w:t>
      </w:r>
      <w:r w:rsidRPr="00865801">
        <w:rPr>
          <w:rFonts w:ascii="Arial" w:hAnsi="Arial" w:cs="Arial"/>
        </w:rPr>
        <w:t xml:space="preserve"> a los proyectos </w:t>
      </w:r>
      <w:r w:rsidR="004F6070">
        <w:rPr>
          <w:rFonts w:ascii="Arial" w:hAnsi="Arial" w:cs="Arial"/>
        </w:rPr>
        <w:t xml:space="preserve">e instituciones </w:t>
      </w:r>
      <w:r w:rsidRPr="00865801">
        <w:rPr>
          <w:rFonts w:ascii="Arial" w:hAnsi="Arial" w:cs="Arial"/>
        </w:rPr>
        <w:t>que han financiado el estudio (REF).</w:t>
      </w:r>
    </w:p>
    <w:p w14:paraId="77CFDC13" w14:textId="77777777" w:rsidR="004C1616" w:rsidRDefault="004C1616" w:rsidP="00865801">
      <w:pPr>
        <w:spacing w:after="120" w:line="252" w:lineRule="auto"/>
        <w:rPr>
          <w:rFonts w:ascii="Arial" w:hAnsi="Arial" w:cs="Arial"/>
          <w:b/>
        </w:rPr>
      </w:pPr>
    </w:p>
    <w:p w14:paraId="7546B2F3" w14:textId="77777777" w:rsidR="004C1616" w:rsidRDefault="004C1616" w:rsidP="00865801">
      <w:pPr>
        <w:spacing w:after="120" w:line="252" w:lineRule="auto"/>
        <w:rPr>
          <w:rFonts w:ascii="Arial" w:hAnsi="Arial" w:cs="Arial"/>
          <w:b/>
        </w:rPr>
      </w:pPr>
    </w:p>
    <w:p w14:paraId="3FCA3873" w14:textId="7C3AC28E" w:rsidR="00865801" w:rsidRPr="00865801" w:rsidRDefault="00865801" w:rsidP="00865801">
      <w:pPr>
        <w:spacing w:after="120" w:line="252" w:lineRule="auto"/>
        <w:rPr>
          <w:rFonts w:ascii="Arial" w:hAnsi="Arial" w:cs="Arial"/>
          <w:b/>
        </w:rPr>
      </w:pPr>
      <w:r w:rsidRPr="00865801">
        <w:rPr>
          <w:rFonts w:ascii="Arial" w:hAnsi="Arial" w:cs="Arial"/>
          <w:b/>
        </w:rPr>
        <w:t>Referencias:</w:t>
      </w:r>
    </w:p>
    <w:p w14:paraId="316DB396" w14:textId="77777777" w:rsidR="00865801" w:rsidRDefault="00865801" w:rsidP="00865801">
      <w:pPr>
        <w:spacing w:after="0" w:line="240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 xml:space="preserve">[1] Apellido, A., J. Nombre de la Revista </w:t>
      </w:r>
      <w:r>
        <w:rPr>
          <w:rFonts w:ascii="Arial" w:hAnsi="Arial" w:cs="Arial"/>
        </w:rPr>
        <w:t xml:space="preserve">nº volumen (año </w:t>
      </w:r>
      <w:proofErr w:type="spellStart"/>
      <w:r>
        <w:rPr>
          <w:rFonts w:ascii="Arial" w:hAnsi="Arial" w:cs="Arial"/>
        </w:rPr>
        <w:t>publicacion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pag</w:t>
      </w:r>
      <w:proofErr w:type="spellEnd"/>
      <w:r>
        <w:rPr>
          <w:rFonts w:ascii="Arial" w:hAnsi="Arial" w:cs="Arial"/>
        </w:rPr>
        <w:t xml:space="preserve"> inicio-</w:t>
      </w:r>
      <w:proofErr w:type="spellStart"/>
      <w:r>
        <w:rPr>
          <w:rFonts w:ascii="Arial" w:hAnsi="Arial" w:cs="Arial"/>
        </w:rPr>
        <w:t>pag</w:t>
      </w:r>
      <w:proofErr w:type="spellEnd"/>
      <w:r>
        <w:rPr>
          <w:rFonts w:ascii="Arial" w:hAnsi="Arial" w:cs="Arial"/>
        </w:rPr>
        <w:t xml:space="preserve"> fin.</w:t>
      </w:r>
    </w:p>
    <w:p w14:paraId="0E077EFC" w14:textId="4542DEE4" w:rsidR="00002CBD" w:rsidRPr="00865801" w:rsidRDefault="00865801" w:rsidP="00865801">
      <w:pPr>
        <w:spacing w:after="0" w:line="240" w:lineRule="auto"/>
        <w:rPr>
          <w:rFonts w:ascii="Arial" w:hAnsi="Arial" w:cs="Arial"/>
        </w:rPr>
      </w:pPr>
      <w:r w:rsidRPr="00865801">
        <w:rPr>
          <w:rFonts w:ascii="Arial" w:hAnsi="Arial" w:cs="Arial"/>
        </w:rPr>
        <w:t xml:space="preserve">[2] Apellido, A., et al., Nombre de la Revista 111 (2021) 11-11. </w:t>
      </w:r>
    </w:p>
    <w:p w14:paraId="509F41AB" w14:textId="238C8162" w:rsidR="00002CBD" w:rsidRPr="00865801" w:rsidRDefault="00002CBD" w:rsidP="00EE210F">
      <w:pPr>
        <w:spacing w:after="120"/>
        <w:rPr>
          <w:rFonts w:ascii="Arial" w:hAnsi="Arial" w:cs="Arial"/>
          <w:i/>
        </w:rPr>
      </w:pPr>
    </w:p>
    <w:p w14:paraId="604C4DB6" w14:textId="77777777" w:rsidR="00C00DCD" w:rsidRPr="00865801" w:rsidRDefault="00C00DCD" w:rsidP="00EE210F">
      <w:pPr>
        <w:spacing w:after="120"/>
        <w:rPr>
          <w:rFonts w:ascii="Arial" w:hAnsi="Arial" w:cs="Arial"/>
          <w:i/>
        </w:rPr>
      </w:pPr>
    </w:p>
    <w:p w14:paraId="38196769" w14:textId="7AB3783B" w:rsidR="004F6070" w:rsidRPr="004C1616" w:rsidRDefault="004F6070" w:rsidP="00EE210F">
      <w:pPr>
        <w:spacing w:after="0" w:line="240" w:lineRule="auto"/>
        <w:rPr>
          <w:rFonts w:ascii="Arial" w:hAnsi="Arial" w:cs="Arial"/>
        </w:rPr>
      </w:pPr>
    </w:p>
    <w:p w14:paraId="3E8618FB" w14:textId="29E3D584" w:rsidR="004F6070" w:rsidRPr="004C1616" w:rsidRDefault="004F6070" w:rsidP="004F6070">
      <w:pPr>
        <w:rPr>
          <w:rFonts w:ascii="Arial" w:hAnsi="Arial" w:cs="Arial"/>
        </w:rPr>
      </w:pPr>
    </w:p>
    <w:p w14:paraId="52187B19" w14:textId="39793D42" w:rsidR="00002CBD" w:rsidRPr="004C1616" w:rsidRDefault="004F6070" w:rsidP="004F6070">
      <w:pPr>
        <w:tabs>
          <w:tab w:val="left" w:pos="3336"/>
        </w:tabs>
        <w:rPr>
          <w:rFonts w:ascii="Arial" w:hAnsi="Arial" w:cs="Arial"/>
        </w:rPr>
      </w:pPr>
      <w:r w:rsidRPr="004C1616">
        <w:rPr>
          <w:rFonts w:ascii="Arial" w:hAnsi="Arial" w:cs="Arial"/>
        </w:rPr>
        <w:tab/>
      </w:r>
    </w:p>
    <w:sectPr w:rsidR="00002CBD" w:rsidRPr="004C1616" w:rsidSect="00EE210F">
      <w:headerReference w:type="default" r:id="rId6"/>
      <w:footerReference w:type="default" r:id="rId7"/>
      <w:pgSz w:w="11906" w:h="16838"/>
      <w:pgMar w:top="1417" w:right="1701" w:bottom="1417" w:left="170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2EBE" w14:textId="77777777" w:rsidR="00202634" w:rsidRDefault="00202634" w:rsidP="00EE210F">
      <w:pPr>
        <w:spacing w:after="0" w:line="240" w:lineRule="auto"/>
      </w:pPr>
      <w:r>
        <w:separator/>
      </w:r>
    </w:p>
  </w:endnote>
  <w:endnote w:type="continuationSeparator" w:id="0">
    <w:p w14:paraId="25FB28B7" w14:textId="77777777" w:rsidR="00202634" w:rsidRDefault="00202634" w:rsidP="00EE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Arial Narrow"/>
    <w:charset w:val="00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920A" w14:textId="77777777" w:rsidR="00865801" w:rsidRDefault="00865801" w:rsidP="00865801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800000"/>
        <w:sz w:val="20"/>
        <w:szCs w:val="20"/>
        <w:lang w:eastAsia="fr-FR"/>
      </w:rPr>
    </w:pPr>
    <w:r w:rsidRPr="003D2EEC">
      <w:rPr>
        <w:rFonts w:ascii="Arial" w:eastAsia="Times New Roman" w:hAnsi="Arial" w:cs="Arial"/>
        <w:b/>
        <w:color w:val="800000"/>
        <w:sz w:val="20"/>
        <w:szCs w:val="20"/>
        <w:lang w:eastAsia="fr-FR"/>
      </w:rPr>
      <w:t>1</w:t>
    </w:r>
    <w:r w:rsidRPr="003D2EEC">
      <w:rPr>
        <w:rFonts w:ascii="Arial" w:eastAsia="Times New Roman" w:hAnsi="Arial" w:cs="Arial"/>
        <w:b/>
        <w:color w:val="800000"/>
        <w:sz w:val="20"/>
        <w:szCs w:val="20"/>
        <w:vertAlign w:val="superscript"/>
        <w:lang w:eastAsia="fr-FR"/>
      </w:rPr>
      <w:t xml:space="preserve">ª </w:t>
    </w:r>
    <w:r w:rsidRPr="003D2EEC">
      <w:rPr>
        <w:rFonts w:ascii="Arial" w:eastAsia="Times New Roman" w:hAnsi="Arial" w:cs="Arial"/>
        <w:b/>
        <w:color w:val="800000"/>
        <w:sz w:val="20"/>
        <w:szCs w:val="20"/>
        <w:lang w:eastAsia="fr-FR"/>
      </w:rPr>
      <w:t xml:space="preserve">Jornada AGROVALOR </w:t>
    </w:r>
  </w:p>
  <w:p w14:paraId="73B57FF1" w14:textId="77777777" w:rsidR="00865801" w:rsidRPr="003D2EEC" w:rsidRDefault="00865801" w:rsidP="00865801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fr-FR"/>
      </w:rPr>
    </w:pPr>
    <w:r w:rsidRPr="00DE5BD6">
      <w:rPr>
        <w:rFonts w:ascii="Arial" w:eastAsia="Times New Roman" w:hAnsi="Arial" w:cs="Arial"/>
        <w:b/>
        <w:i/>
        <w:color w:val="808080" w:themeColor="background1" w:themeShade="80"/>
        <w:sz w:val="20"/>
        <w:szCs w:val="20"/>
        <w:lang w:eastAsia="fr-FR"/>
      </w:rPr>
      <w:t>Valorización de residuos agro-ganaderos y forestales para la salud del suelo y la economía circular</w:t>
    </w:r>
  </w:p>
  <w:p w14:paraId="14FA397D" w14:textId="77777777" w:rsidR="00865801" w:rsidRPr="003D2EEC" w:rsidRDefault="00865801" w:rsidP="00865801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Futura Book" w:eastAsia="Times New Roman" w:hAnsi="Futura Book" w:cs="Times New Roman"/>
        <w:sz w:val="16"/>
        <w:szCs w:val="24"/>
        <w:lang w:eastAsia="fr-FR"/>
      </w:rPr>
    </w:pPr>
    <w:r w:rsidRPr="003D2EEC">
      <w:rPr>
        <w:rFonts w:ascii="Futura Book" w:eastAsia="Times New Roman" w:hAnsi="Futura Book" w:cs="Times New Roman"/>
        <w:sz w:val="16"/>
        <w:szCs w:val="24"/>
        <w:lang w:eastAsia="fr-FR"/>
      </w:rPr>
      <w:t xml:space="preserve">Sevilla, 20-21, mayo 2025 </w:t>
    </w:r>
    <w:r w:rsidRPr="003D2EEC">
      <w:rPr>
        <w:rFonts w:ascii="Futura Book" w:eastAsia="Times New Roman" w:hAnsi="Futura Book" w:cs="Arial"/>
        <w:sz w:val="24"/>
        <w:szCs w:val="24"/>
        <w:lang w:eastAsia="fr-FR"/>
      </w:rPr>
      <w:t>▪</w:t>
    </w:r>
    <w:r w:rsidRPr="003D2EEC">
      <w:rPr>
        <w:rFonts w:ascii="Futura Book" w:eastAsia="Times New Roman" w:hAnsi="Futura Book" w:cs="Times New Roman"/>
        <w:sz w:val="16"/>
        <w:szCs w:val="24"/>
        <w:lang w:eastAsia="fr-FR"/>
      </w:rPr>
      <w:t xml:space="preserve"> https://www.irnas.csic.es</w:t>
    </w:r>
  </w:p>
  <w:p w14:paraId="5E7C2A7A" w14:textId="77777777" w:rsidR="00865801" w:rsidRPr="003D2EEC" w:rsidRDefault="00865801" w:rsidP="00865801">
    <w:pPr>
      <w:pStyle w:val="Piedepgina"/>
    </w:pPr>
  </w:p>
  <w:p w14:paraId="3B4CB002" w14:textId="77777777" w:rsidR="00EE210F" w:rsidRPr="00865801" w:rsidRDefault="00EE210F" w:rsidP="00865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91EA8" w14:textId="77777777" w:rsidR="00202634" w:rsidRDefault="00202634" w:rsidP="00EE210F">
      <w:pPr>
        <w:spacing w:after="0" w:line="240" w:lineRule="auto"/>
      </w:pPr>
      <w:r>
        <w:separator/>
      </w:r>
    </w:p>
  </w:footnote>
  <w:footnote w:type="continuationSeparator" w:id="0">
    <w:p w14:paraId="62CF7D65" w14:textId="77777777" w:rsidR="00202634" w:rsidRDefault="00202634" w:rsidP="00EE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207B" w14:textId="55CAD41F" w:rsidR="00EE210F" w:rsidRPr="00C00DCD" w:rsidRDefault="00865801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786F4D" wp14:editId="53E45C3D">
          <wp:simplePos x="0" y="0"/>
          <wp:positionH relativeFrom="column">
            <wp:posOffset>567193</wp:posOffset>
          </wp:positionH>
          <wp:positionV relativeFrom="paragraph">
            <wp:posOffset>-107371</wp:posOffset>
          </wp:positionV>
          <wp:extent cx="4279900" cy="829310"/>
          <wp:effectExtent l="0" t="0" r="6350" b="8890"/>
          <wp:wrapThrough wrapText="bothSides">
            <wp:wrapPolygon edited="0">
              <wp:start x="0" y="0"/>
              <wp:lineTo x="0" y="17862"/>
              <wp:lineTo x="1538" y="21335"/>
              <wp:lineTo x="7018" y="21335"/>
              <wp:lineTo x="21536" y="18358"/>
              <wp:lineTo x="21536" y="496"/>
              <wp:lineTo x="21151" y="0"/>
              <wp:lineTo x="999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0F"/>
    <w:rsid w:val="00002CBD"/>
    <w:rsid w:val="000E67DF"/>
    <w:rsid w:val="00143E3A"/>
    <w:rsid w:val="001943A5"/>
    <w:rsid w:val="001A7560"/>
    <w:rsid w:val="00202634"/>
    <w:rsid w:val="00366FEC"/>
    <w:rsid w:val="003D3A7B"/>
    <w:rsid w:val="00407D20"/>
    <w:rsid w:val="00441671"/>
    <w:rsid w:val="00453F6E"/>
    <w:rsid w:val="004C1616"/>
    <w:rsid w:val="004F6070"/>
    <w:rsid w:val="00753909"/>
    <w:rsid w:val="00780D71"/>
    <w:rsid w:val="00865801"/>
    <w:rsid w:val="008A4139"/>
    <w:rsid w:val="009B585F"/>
    <w:rsid w:val="00AC1D7D"/>
    <w:rsid w:val="00C00DCD"/>
    <w:rsid w:val="00C965A3"/>
    <w:rsid w:val="00D84652"/>
    <w:rsid w:val="00EE210F"/>
    <w:rsid w:val="00F22A95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CD8D6"/>
  <w15:chartTrackingRefBased/>
  <w15:docId w15:val="{8D5740E7-4282-4161-828E-782C90A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0F"/>
  </w:style>
  <w:style w:type="paragraph" w:styleId="Piedepgina">
    <w:name w:val="footer"/>
    <w:basedOn w:val="Normal"/>
    <w:link w:val="PiedepginaCar"/>
    <w:unhideWhenUsed/>
    <w:rsid w:val="00EE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E210F"/>
  </w:style>
  <w:style w:type="paragraph" w:customStyle="1" w:styleId="FLAMMAAuthors">
    <w:name w:val="FLAMMA Authors"/>
    <w:basedOn w:val="Normal"/>
    <w:rsid w:val="00EE210F"/>
    <w:pPr>
      <w:spacing w:after="200" w:line="276" w:lineRule="auto"/>
      <w:jc w:val="both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customStyle="1" w:styleId="FLAMMATitle">
    <w:name w:val="FLAMMA Title"/>
    <w:basedOn w:val="Ttulo"/>
    <w:rsid w:val="00EE210F"/>
    <w:pPr>
      <w:spacing w:after="200" w:line="276" w:lineRule="auto"/>
      <w:ind w:right="720"/>
      <w:contextualSpacing w:val="0"/>
    </w:pPr>
    <w:rPr>
      <w:rFonts w:ascii="Cambria" w:eastAsia="Cambria" w:hAnsi="Cambria" w:cs="Cambria"/>
      <w:color w:val="C00000"/>
      <w:spacing w:val="0"/>
      <w:kern w:val="0"/>
      <w:sz w:val="48"/>
      <w:szCs w:val="22"/>
      <w:lang w:val="en-US" w:eastAsia="es-ES"/>
    </w:rPr>
  </w:style>
  <w:style w:type="paragraph" w:customStyle="1" w:styleId="FLAMMAAffiliations">
    <w:name w:val="FLAMMA Affiliations"/>
    <w:basedOn w:val="Normal"/>
    <w:rsid w:val="00EE210F"/>
    <w:pPr>
      <w:spacing w:after="0" w:line="276" w:lineRule="auto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customStyle="1" w:styleId="FLAMMACorrespondingauthor">
    <w:name w:val="FLAMMA Corresponding author"/>
    <w:basedOn w:val="Normal"/>
    <w:rsid w:val="00EE210F"/>
    <w:pPr>
      <w:spacing w:after="480" w:line="276" w:lineRule="auto"/>
      <w:jc w:val="both"/>
    </w:pPr>
    <w:rPr>
      <w:rFonts w:ascii="Calibri" w:eastAsia="Calibri" w:hAnsi="Calibri" w:cs="Calibri"/>
      <w:color w:val="000000"/>
      <w:sz w:val="20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E21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00DC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M. de la Rosa</dc:creator>
  <cp:keywords/>
  <dc:description/>
  <cp:lastModifiedBy>Jose Maria</cp:lastModifiedBy>
  <cp:revision>2</cp:revision>
  <dcterms:created xsi:type="dcterms:W3CDTF">2025-01-29T16:00:00Z</dcterms:created>
  <dcterms:modified xsi:type="dcterms:W3CDTF">2025-01-29T16:00:00Z</dcterms:modified>
</cp:coreProperties>
</file>